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bookmarkStart w:id="0" w:name="_GoBack"/>
      <w:bookmarkEnd w:id="0"/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CF1AFC" w:rsidRDefault="003C6581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 w:rsidR="00467417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3C6581">
        <w:rPr>
          <w:rFonts w:ascii="Times New Roman" w:eastAsia="Calibri" w:hAnsi="Times New Roman" w:cs="Times New Roman"/>
          <w:b/>
          <w:sz w:val="24"/>
          <w:szCs w:val="28"/>
        </w:rPr>
        <w:t xml:space="preserve">ПМ 01 </w:t>
      </w:r>
      <w:r w:rsidR="00CF1AFC"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«Документирование состояния </w:t>
      </w:r>
    </w:p>
    <w:p w:rsidR="00CF1AFC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 и их составляющих в процессе наладки и эксплуатации»</w:t>
      </w:r>
    </w:p>
    <w:p w:rsidR="00CF1AFC" w:rsidRPr="00CF1AFC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профессии </w:t>
      </w:r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72284B">
        <w:rPr>
          <w:rFonts w:ascii="Times New Roman" w:eastAsia="Calibri" w:hAnsi="Times New Roman" w:cs="Times New Roman"/>
          <w:b/>
          <w:sz w:val="24"/>
          <w:szCs w:val="28"/>
        </w:rPr>
        <w:t>11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D13767" w:rsidRDefault="00D13767" w:rsidP="00D1376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01 в учебном плане «Документирование состояния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их составляющих в процессе наладки и эксплуатации»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(утв.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Документирование состояния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их составляющих в процессе наладки и эксплуатации. </w:t>
      </w:r>
    </w:p>
    <w:p w:rsidR="00D13767" w:rsidRDefault="00D13767" w:rsidP="00D1376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систем».</w:t>
      </w:r>
      <w:proofErr w:type="gramEnd"/>
    </w:p>
    <w:p w:rsidR="00D13767" w:rsidRDefault="00D13767" w:rsidP="00D1376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ПМ 01 «Документирование состояния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их составляющих в процессе наладки и эксплуатации» по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студент должен освоить умения и 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8"/>
        <w:gridCol w:w="2976"/>
        <w:gridCol w:w="2977"/>
        <w:gridCol w:w="2164"/>
      </w:tblGrid>
      <w:tr w:rsidR="007F2F67" w:rsidRPr="00467417" w:rsidTr="007F2F67">
        <w:tc>
          <w:tcPr>
            <w:tcW w:w="7338" w:type="dxa"/>
          </w:tcPr>
          <w:p w:rsidR="00F76AB7" w:rsidRPr="00DA6C27" w:rsidRDefault="00F76AB7" w:rsidP="00DA6C2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2976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2977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164" w:type="dxa"/>
          </w:tcPr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7F2F67" w:rsidRPr="00467417" w:rsidTr="007F2F67">
        <w:tc>
          <w:tcPr>
            <w:tcW w:w="7338" w:type="dxa"/>
          </w:tcPr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1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2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3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4</w:t>
            </w:r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5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О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6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поведения;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7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С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одействовать сохранению окружающей среды, ресурсосбережению, </w:t>
            </w:r>
            <w:r w:rsidR="007F2F67" w:rsidRPr="007F2F67">
              <w:rPr>
                <w:rFonts w:ascii="Times New Roman" w:hAnsi="Times New Roman" w:cs="Times New Roman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F2F6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8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7F2F6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9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роводить инвентаризацию и вести учет технических и программных средств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систем с использованием специализированных программ;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1.2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систем;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1.3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редставлять отчетность по конфигурации программного и аппаратного обеспечения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инфокоммуникационной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системы и ее составляющих;</w:t>
            </w:r>
          </w:p>
          <w:p w:rsidR="00F76AB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Д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  <w:tc>
          <w:tcPr>
            <w:tcW w:w="2976" w:type="dxa"/>
          </w:tcPr>
          <w:p w:rsidR="007F2F67" w:rsidRPr="007F2F67" w:rsidRDefault="007F2F67" w:rsidP="007F2F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7F2F67">
              <w:rPr>
                <w:rFonts w:ascii="Times New Roman" w:hAnsi="Times New Roman" w:cs="Times New Roman"/>
                <w:bCs/>
              </w:rPr>
              <w:lastRenderedPageBreak/>
              <w:t>У1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О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существлять </w:t>
            </w:r>
            <w:r w:rsidRPr="007F2F67">
              <w:rPr>
                <w:rFonts w:ascii="Times New Roman" w:hAnsi="Times New Roman" w:cs="Times New Roman"/>
                <w:lang w:eastAsia="ar-SA"/>
              </w:rPr>
              <w:t xml:space="preserve">тестирование ПК средствами ОС, </w:t>
            </w:r>
            <w:r w:rsidRPr="007F2F67">
              <w:rPr>
                <w:rFonts w:ascii="Times New Roman" w:hAnsi="Times New Roman" w:cs="Times New Roman"/>
              </w:rPr>
              <w:t>с использованием специализированных программ,</w:t>
            </w:r>
            <w:r w:rsidRPr="007F2F67">
              <w:rPr>
                <w:rFonts w:ascii="Times New Roman" w:hAnsi="Times New Roman" w:cs="Times New Roman"/>
                <w:lang w:eastAsia="ar-SA"/>
              </w:rPr>
              <w:t xml:space="preserve"> программами общего назначении;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У2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роводить инвентаризацию и вести учет технических и программных средств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У3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О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>существлять д</w:t>
            </w:r>
            <w:r w:rsidRPr="007F2F67">
              <w:rPr>
                <w:rFonts w:ascii="Times New Roman" w:hAnsi="Times New Roman" w:cs="Times New Roman"/>
              </w:rPr>
              <w:t>окументирование состояния</w:t>
            </w:r>
            <w:r w:rsidRPr="007F2F67">
              <w:rPr>
                <w:rFonts w:ascii="Times New Roman" w:hAnsi="Times New Roman" w:cs="Times New Roman"/>
                <w:bCs/>
              </w:rPr>
              <w:t xml:space="preserve"> работы локальных</w:t>
            </w:r>
            <w:r w:rsidRPr="007F2F6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</w:rPr>
              <w:t>сетей;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У4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t>О</w:t>
            </w:r>
            <w:proofErr w:type="gramEnd"/>
            <w:r w:rsidRPr="007F2F67">
              <w:rPr>
                <w:rFonts w:ascii="Times New Roman" w:hAnsi="Times New Roman" w:cs="Times New Roman"/>
                <w:bCs/>
                <w:iCs/>
              </w:rPr>
              <w:t>существлять д</w:t>
            </w:r>
            <w:r w:rsidRPr="007F2F67">
              <w:rPr>
                <w:rFonts w:ascii="Times New Roman" w:hAnsi="Times New Roman" w:cs="Times New Roman"/>
              </w:rPr>
              <w:t xml:space="preserve">окументирование 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t xml:space="preserve">эксплуатационных 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характеристик программного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  <w:bCs/>
                <w:i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  <w:iCs/>
              </w:rPr>
              <w:t xml:space="preserve"> систем;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F2F67">
              <w:rPr>
                <w:rFonts w:ascii="Times New Roman" w:hAnsi="Times New Roman" w:cs="Times New Roman"/>
                <w:bCs/>
                <w:iCs/>
              </w:rPr>
              <w:t>У5</w:t>
            </w:r>
            <w:proofErr w:type="gramStart"/>
            <w:r w:rsidRPr="007F2F67">
              <w:rPr>
                <w:rFonts w:ascii="Times New Roman" w:hAnsi="Times New Roman" w:cs="Times New Roman"/>
                <w:bCs/>
                <w:iCs/>
              </w:rPr>
              <w:t xml:space="preserve"> О</w:t>
            </w:r>
            <w:proofErr w:type="gramEnd"/>
            <w:r w:rsidRPr="007F2F67">
              <w:rPr>
                <w:rFonts w:ascii="Times New Roman" w:hAnsi="Times New Roman" w:cs="Times New Roman"/>
                <w:bCs/>
                <w:iCs/>
              </w:rPr>
              <w:t>существлять д</w:t>
            </w:r>
            <w:r w:rsidRPr="007F2F67">
              <w:rPr>
                <w:rFonts w:ascii="Times New Roman" w:hAnsi="Times New Roman" w:cs="Times New Roman"/>
              </w:rPr>
              <w:t>окументирование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t xml:space="preserve"> работоспособности аппаратного обеспечения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У6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Н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>аправлять аппаратное обеспечение на ремонт в специализированные сервисные центры;</w:t>
            </w:r>
          </w:p>
          <w:p w:rsidR="00F76AB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7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Вести отчетную и техническую документацию в установленном порядке.</w:t>
            </w:r>
          </w:p>
        </w:tc>
        <w:tc>
          <w:tcPr>
            <w:tcW w:w="2977" w:type="dxa"/>
          </w:tcPr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lastRenderedPageBreak/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Общие сведения об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системах, их назначение и области использования;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Общее описание эксплуатационной документации;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 xml:space="preserve">З3 Основные методы и средства мониторинга функционирования программного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</w:t>
            </w:r>
            <w:r w:rsidRPr="007F2F67">
              <w:rPr>
                <w:rFonts w:ascii="Times New Roman" w:hAnsi="Times New Roman" w:cs="Times New Roman"/>
              </w:rPr>
              <w:t xml:space="preserve"> в процессе наладки и эксплуатации</w:t>
            </w:r>
            <w:r w:rsidRPr="007F2F67">
              <w:rPr>
                <w:rFonts w:ascii="Times New Roman" w:hAnsi="Times New Roman" w:cs="Times New Roman"/>
                <w:bCs/>
              </w:rPr>
              <w:t>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4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Основные методы и средства, используемые для диагностики аппаратного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</w:rPr>
              <w:lastRenderedPageBreak/>
              <w:t>систем</w:t>
            </w:r>
            <w:r w:rsidRPr="007F2F67">
              <w:rPr>
                <w:rFonts w:ascii="Times New Roman" w:hAnsi="Times New Roman" w:cs="Times New Roman"/>
              </w:rPr>
              <w:t xml:space="preserve"> в процессе наладки и эксплуатации</w:t>
            </w:r>
            <w:r w:rsidRPr="007F2F67"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З5 Нормативные документы по наладке, эксплуатации и охране труда при работе с персональным компьютером, серверами, сетевым и периферийным оборудованием;</w:t>
            </w:r>
          </w:p>
          <w:p w:rsidR="00F76AB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6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Нормативные документы наличия запасов,</w:t>
            </w:r>
            <w:r w:rsidRPr="007F2F67">
              <w:rPr>
                <w:rFonts w:ascii="Times New Roman" w:hAnsi="Times New Roman" w:cs="Times New Roman"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</w:rPr>
              <w:t xml:space="preserve">выполнения своевременного ремонта и наличия сервисных контрактов на обслуживание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 и их составляющих.</w:t>
            </w:r>
          </w:p>
        </w:tc>
        <w:tc>
          <w:tcPr>
            <w:tcW w:w="2164" w:type="dxa"/>
          </w:tcPr>
          <w:p w:rsidR="00F76AB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Calibri" w:hAnsi="Times New Roman" w:cs="Times New Roman"/>
              </w:rPr>
              <w:lastRenderedPageBreak/>
              <w:t xml:space="preserve">ПО 1 </w:t>
            </w:r>
            <w:r w:rsidRPr="007F2F67">
              <w:rPr>
                <w:rFonts w:ascii="Times New Roman" w:hAnsi="Times New Roman" w:cs="Times New Roman"/>
              </w:rPr>
              <w:t xml:space="preserve">Документирования состояния </w:t>
            </w:r>
            <w:r w:rsidRPr="007F2F67">
              <w:rPr>
                <w:rFonts w:ascii="Times New Roman" w:hAnsi="Times New Roman" w:cs="Times New Roman"/>
                <w:bCs/>
              </w:rPr>
              <w:t>программного и аппаратного обеспечения</w:t>
            </w:r>
            <w:r w:rsidRPr="007F2F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 в процессе наладки и эксплуатации</w:t>
            </w:r>
          </w:p>
        </w:tc>
      </w:tr>
    </w:tbl>
    <w:p w:rsidR="00DA6C27" w:rsidRDefault="00DA6C2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A6C2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713285" w:rsidRPr="00DA6C27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ПМ 01 «Документирование состояния </w:t>
      </w:r>
      <w:proofErr w:type="spellStart"/>
      <w:r w:rsidR="00DA6C27" w:rsidRPr="00DA6C27">
        <w:rPr>
          <w:rFonts w:ascii="Times New Roman" w:hAnsi="Times New Roman" w:cs="Times New Roman"/>
          <w:sz w:val="24"/>
          <w:szCs w:val="24"/>
        </w:rPr>
        <w:t>инфокоммуникационных</w:t>
      </w:r>
      <w:proofErr w:type="spellEnd"/>
      <w:r w:rsidR="00DA6C27" w:rsidRPr="00DA6C27">
        <w:rPr>
          <w:rFonts w:ascii="Times New Roman" w:hAnsi="Times New Roman" w:cs="Times New Roman"/>
          <w:sz w:val="24"/>
          <w:szCs w:val="24"/>
        </w:rPr>
        <w:t xml:space="preserve"> систем и их составляющих в процессе наладки и эксплуатации»:</w:t>
      </w:r>
    </w:p>
    <w:p w:rsidR="00467417" w:rsidRPr="00DA6C27" w:rsidRDefault="00DA6C27" w:rsidP="00DA6C27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Документирование состояния </w:t>
      </w:r>
      <w:r w:rsidRPr="00DA6C27">
        <w:rPr>
          <w:rFonts w:ascii="Times New Roman" w:hAnsi="Times New Roman" w:cs="Times New Roman"/>
          <w:bCs/>
          <w:sz w:val="24"/>
          <w:szCs w:val="24"/>
        </w:rPr>
        <w:t>программного обеспечения</w:t>
      </w:r>
      <w:r w:rsidRPr="00DA6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27">
        <w:rPr>
          <w:rFonts w:ascii="Times New Roman" w:hAnsi="Times New Roman" w:cs="Times New Roman"/>
          <w:sz w:val="24"/>
          <w:szCs w:val="24"/>
        </w:rPr>
        <w:t>инфокоммуникационных</w:t>
      </w:r>
      <w:proofErr w:type="spellEnd"/>
      <w:r w:rsidRPr="00DA6C27">
        <w:rPr>
          <w:rFonts w:ascii="Times New Roman" w:hAnsi="Times New Roman" w:cs="Times New Roman"/>
          <w:sz w:val="24"/>
          <w:szCs w:val="24"/>
        </w:rPr>
        <w:t xml:space="preserve"> систем.</w:t>
      </w:r>
    </w:p>
    <w:p w:rsidR="00DA6C27" w:rsidRPr="00DA6C27" w:rsidRDefault="00DA6C27" w:rsidP="00DA6C27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Документирование состояния </w:t>
      </w:r>
      <w:r w:rsidRPr="00DA6C27">
        <w:rPr>
          <w:rFonts w:ascii="Times New Roman" w:hAnsi="Times New Roman" w:cs="Times New Roman"/>
          <w:bCs/>
          <w:sz w:val="24"/>
          <w:szCs w:val="24"/>
        </w:rPr>
        <w:t>аппаратного обеспечения</w:t>
      </w:r>
      <w:r w:rsidRPr="00DA6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27">
        <w:rPr>
          <w:rFonts w:ascii="Times New Roman" w:hAnsi="Times New Roman" w:cs="Times New Roman"/>
          <w:sz w:val="24"/>
          <w:szCs w:val="24"/>
        </w:rPr>
        <w:t>инфокоммуникационных</w:t>
      </w:r>
      <w:proofErr w:type="spellEnd"/>
      <w:r w:rsidRPr="00DA6C27">
        <w:rPr>
          <w:rFonts w:ascii="Times New Roman" w:hAnsi="Times New Roman" w:cs="Times New Roman"/>
          <w:sz w:val="24"/>
          <w:szCs w:val="24"/>
        </w:rPr>
        <w:t xml:space="preserve"> систем</w:t>
      </w:r>
      <w:r w:rsidRPr="00DA6C27">
        <w:rPr>
          <w:rFonts w:ascii="Times New Roman" w:hAnsi="Times New Roman" w:cs="Times New Roman"/>
          <w:bCs/>
          <w:sz w:val="24"/>
          <w:szCs w:val="24"/>
        </w:rPr>
        <w:t>.</w:t>
      </w:r>
    </w:p>
    <w:p w:rsidR="006E6EEE" w:rsidRPr="00DA6C27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Всего часов:  395 ч. </w:t>
      </w:r>
    </w:p>
    <w:p w:rsidR="00DA6C27" w:rsidRPr="00DA6C27" w:rsidRDefault="0049617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на освоение МДК: 179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>ЛПЗ: 64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п</w:t>
      </w:r>
      <w:r w:rsidRPr="00DA6C27">
        <w:rPr>
          <w:rFonts w:ascii="Times New Roman" w:hAnsi="Times New Roman" w:cs="Times New Roman"/>
          <w:sz w:val="24"/>
          <w:szCs w:val="24"/>
        </w:rPr>
        <w:t>рактики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A6C27">
        <w:rPr>
          <w:rFonts w:ascii="Times New Roman" w:hAnsi="Times New Roman" w:cs="Times New Roman"/>
          <w:sz w:val="24"/>
          <w:szCs w:val="24"/>
        </w:rPr>
        <w:t xml:space="preserve"> учебная: 72 ч., производственная: 144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>Форма аттестации: Экзамен по ПМ</w:t>
      </w:r>
    </w:p>
    <w:p w:rsidR="00984A2C" w:rsidRDefault="0049617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177" w:rsidRPr="00DA6C27" w:rsidRDefault="0049617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Pr="00DA6C27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Кучерова В.Ю.</w:t>
      </w:r>
    </w:p>
    <w:sectPr w:rsidR="00467417" w:rsidRPr="00DA6C27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417"/>
    <w:rsid w:val="00182D4F"/>
    <w:rsid w:val="001E2D2A"/>
    <w:rsid w:val="001F2053"/>
    <w:rsid w:val="002215EF"/>
    <w:rsid w:val="002E1E3C"/>
    <w:rsid w:val="003C6581"/>
    <w:rsid w:val="00467417"/>
    <w:rsid w:val="00473F4E"/>
    <w:rsid w:val="00496177"/>
    <w:rsid w:val="004D6E13"/>
    <w:rsid w:val="004F7EE4"/>
    <w:rsid w:val="006E16C0"/>
    <w:rsid w:val="006E6EEE"/>
    <w:rsid w:val="00713285"/>
    <w:rsid w:val="0072284B"/>
    <w:rsid w:val="007E6F56"/>
    <w:rsid w:val="007F2F67"/>
    <w:rsid w:val="00984A2C"/>
    <w:rsid w:val="009D0416"/>
    <w:rsid w:val="00A94D57"/>
    <w:rsid w:val="00B01AB7"/>
    <w:rsid w:val="00B70462"/>
    <w:rsid w:val="00B9427D"/>
    <w:rsid w:val="00CA2266"/>
    <w:rsid w:val="00CF1AFC"/>
    <w:rsid w:val="00D13767"/>
    <w:rsid w:val="00DA6C27"/>
    <w:rsid w:val="00E03307"/>
    <w:rsid w:val="00E477F1"/>
    <w:rsid w:val="00EC5EF0"/>
    <w:rsid w:val="00F7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5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dcterms:created xsi:type="dcterms:W3CDTF">2022-09-08T08:38:00Z</dcterms:created>
  <dcterms:modified xsi:type="dcterms:W3CDTF">2023-06-05T09:54:00Z</dcterms:modified>
</cp:coreProperties>
</file>